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EC114" w14:textId="77777777" w:rsidR="004E417B" w:rsidRDefault="004E417B" w:rsidP="004E417B">
      <w:pPr>
        <w:tabs>
          <w:tab w:val="left" w:pos="3828"/>
          <w:tab w:val="left" w:pos="4962"/>
          <w:tab w:val="left" w:pos="5245"/>
        </w:tabs>
        <w:jc w:val="center"/>
        <w:rPr>
          <w:b/>
          <w:color w:val="000000"/>
          <w:sz w:val="16"/>
          <w:szCs w:val="16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71ED8313" wp14:editId="3FCA75E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1F61B" w14:textId="77777777" w:rsidR="004E417B" w:rsidRDefault="004E417B" w:rsidP="004E417B">
      <w:pPr>
        <w:tabs>
          <w:tab w:val="left" w:pos="3828"/>
          <w:tab w:val="left" w:pos="4962"/>
          <w:tab w:val="left" w:pos="5245"/>
        </w:tabs>
        <w:jc w:val="center"/>
        <w:rPr>
          <w:b/>
          <w:color w:val="000000"/>
          <w:sz w:val="16"/>
          <w:szCs w:val="16"/>
        </w:rPr>
      </w:pPr>
    </w:p>
    <w:p w14:paraId="2AFB3B7B" w14:textId="77777777" w:rsidR="004E417B" w:rsidRDefault="004E417B" w:rsidP="004E417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</w:t>
      </w:r>
      <w:r>
        <w:rPr>
          <w:b/>
          <w:color w:val="000000"/>
          <w:sz w:val="28"/>
          <w:szCs w:val="28"/>
        </w:rPr>
        <w:t>У К Р А Ї Н А</w:t>
      </w:r>
      <w:r>
        <w:rPr>
          <w:b/>
          <w:color w:val="000000"/>
          <w:sz w:val="28"/>
          <w:szCs w:val="28"/>
          <w:lang w:val="uk-UA"/>
        </w:rPr>
        <w:t xml:space="preserve">                                ПРОЄКТ</w:t>
      </w:r>
    </w:p>
    <w:p w14:paraId="0325B714" w14:textId="77777777" w:rsidR="004E417B" w:rsidRDefault="004E417B" w:rsidP="004E417B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Тростянецька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міська</w:t>
      </w:r>
      <w:proofErr w:type="spellEnd"/>
      <w:r>
        <w:rPr>
          <w:b/>
          <w:color w:val="000000"/>
          <w:sz w:val="28"/>
          <w:szCs w:val="28"/>
        </w:rPr>
        <w:t xml:space="preserve"> рада</w:t>
      </w:r>
    </w:p>
    <w:p w14:paraId="58ED2220" w14:textId="77777777" w:rsidR="004E417B" w:rsidRDefault="004E417B" w:rsidP="004E417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19 сесії 8 скликання</w:t>
      </w:r>
    </w:p>
    <w:p w14:paraId="1C4317BF" w14:textId="77777777" w:rsidR="004E417B" w:rsidRDefault="004E417B" w:rsidP="004E417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(шосте пленарне засідання)</w:t>
      </w:r>
    </w:p>
    <w:p w14:paraId="54F2B701" w14:textId="77777777" w:rsidR="004E417B" w:rsidRDefault="004E417B" w:rsidP="004E417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</w:p>
    <w:p w14:paraId="7E63792D" w14:textId="77777777" w:rsidR="004E417B" w:rsidRDefault="004E417B" w:rsidP="004E417B">
      <w:pPr>
        <w:jc w:val="center"/>
        <w:rPr>
          <w:b/>
          <w:color w:val="000000"/>
          <w:sz w:val="16"/>
          <w:szCs w:val="16"/>
        </w:rPr>
      </w:pPr>
    </w:p>
    <w:p w14:paraId="492CAF0E" w14:textId="77777777" w:rsidR="004E417B" w:rsidRDefault="004E417B" w:rsidP="004E417B">
      <w:pPr>
        <w:rPr>
          <w:b/>
          <w:color w:val="000000"/>
          <w:sz w:val="28"/>
          <w:szCs w:val="28"/>
        </w:rPr>
      </w:pPr>
    </w:p>
    <w:p w14:paraId="524481BA" w14:textId="77777777" w:rsidR="004E417B" w:rsidRDefault="004E417B" w:rsidP="004E417B">
      <w:p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від</w:t>
      </w:r>
      <w:proofErr w:type="spellEnd"/>
      <w:r>
        <w:rPr>
          <w:b/>
          <w:color w:val="000000"/>
          <w:sz w:val="28"/>
          <w:szCs w:val="28"/>
        </w:rPr>
        <w:t xml:space="preserve">  «____»_______</w:t>
      </w:r>
      <w:r>
        <w:rPr>
          <w:b/>
          <w:color w:val="000000"/>
          <w:sz w:val="28"/>
          <w:szCs w:val="28"/>
          <w:lang w:val="uk-UA"/>
        </w:rPr>
        <w:t xml:space="preserve"> 2024 року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31AE03" w14:textId="77777777" w:rsidR="004E417B" w:rsidRDefault="004E417B" w:rsidP="004E417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м. </w:t>
      </w:r>
      <w:proofErr w:type="spellStart"/>
      <w:r>
        <w:rPr>
          <w:b/>
          <w:color w:val="000000"/>
          <w:sz w:val="28"/>
          <w:szCs w:val="28"/>
        </w:rPr>
        <w:t>Тростянець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lang w:val="uk-UA"/>
        </w:rPr>
        <w:t xml:space="preserve">          </w:t>
      </w:r>
      <w:r>
        <w:rPr>
          <w:b/>
          <w:color w:val="000000"/>
          <w:sz w:val="28"/>
          <w:szCs w:val="28"/>
        </w:rPr>
        <w:t xml:space="preserve">  №____</w:t>
      </w:r>
    </w:p>
    <w:p w14:paraId="744517A9" w14:textId="36DD5AA8" w:rsidR="003C65E4" w:rsidRDefault="003C65E4" w:rsidP="003C65E4">
      <w:pPr>
        <w:tabs>
          <w:tab w:val="left" w:pos="4320"/>
          <w:tab w:val="left" w:pos="4536"/>
        </w:tabs>
        <w:ind w:right="5215"/>
        <w:jc w:val="both"/>
        <w:rPr>
          <w:color w:val="000000" w:themeColor="text1"/>
          <w:sz w:val="22"/>
          <w:szCs w:val="24"/>
        </w:rPr>
      </w:pPr>
    </w:p>
    <w:p w14:paraId="64EBA3BD" w14:textId="77777777" w:rsidR="004E417B" w:rsidRPr="004E417B" w:rsidRDefault="004E417B" w:rsidP="003C65E4">
      <w:pPr>
        <w:tabs>
          <w:tab w:val="left" w:pos="4320"/>
          <w:tab w:val="left" w:pos="4536"/>
        </w:tabs>
        <w:ind w:right="5215"/>
        <w:jc w:val="both"/>
        <w:rPr>
          <w:color w:val="000000" w:themeColor="text1"/>
          <w:sz w:val="22"/>
          <w:szCs w:val="24"/>
        </w:rPr>
      </w:pPr>
    </w:p>
    <w:p w14:paraId="19A99580" w14:textId="0035B608" w:rsidR="003C65E4" w:rsidRDefault="003C65E4" w:rsidP="003C65E4">
      <w:pPr>
        <w:tabs>
          <w:tab w:val="left" w:pos="4395"/>
          <w:tab w:val="left" w:pos="4536"/>
          <w:tab w:val="left" w:pos="4678"/>
        </w:tabs>
        <w:ind w:right="49"/>
        <w:jc w:val="both"/>
        <w:rPr>
          <w:b/>
          <w:color w:val="000000" w:themeColor="text1"/>
          <w:sz w:val="28"/>
          <w:szCs w:val="28"/>
          <w:lang w:val="uk-UA"/>
        </w:rPr>
      </w:pPr>
      <w:bookmarkStart w:id="0" w:name="_Hlk169599395"/>
      <w:r>
        <w:rPr>
          <w:b/>
          <w:color w:val="000000" w:themeColor="text1"/>
          <w:sz w:val="28"/>
          <w:szCs w:val="28"/>
          <w:lang w:val="uk-UA"/>
        </w:rPr>
        <w:t xml:space="preserve">Про затвердження договору купівлі – продажу, результатів продажу та завершення процедури приватизації житлового будинку по вул. </w:t>
      </w:r>
      <w:r w:rsidR="004E417B">
        <w:rPr>
          <w:b/>
          <w:color w:val="000000" w:themeColor="text1"/>
          <w:sz w:val="28"/>
          <w:szCs w:val="28"/>
          <w:lang w:val="uk-UA"/>
        </w:rPr>
        <w:t>Зарічна, 40</w:t>
      </w:r>
      <w:r>
        <w:rPr>
          <w:b/>
          <w:color w:val="000000" w:themeColor="text1"/>
          <w:sz w:val="28"/>
          <w:szCs w:val="28"/>
          <w:lang w:val="uk-UA"/>
        </w:rPr>
        <w:t xml:space="preserve"> в с. </w:t>
      </w:r>
      <w:proofErr w:type="spellStart"/>
      <w:r w:rsidR="004E417B">
        <w:rPr>
          <w:b/>
          <w:color w:val="000000" w:themeColor="text1"/>
          <w:sz w:val="28"/>
          <w:szCs w:val="28"/>
          <w:lang w:val="uk-UA"/>
        </w:rPr>
        <w:t>Люджа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Охтирського району Сумської області </w:t>
      </w:r>
    </w:p>
    <w:bookmarkEnd w:id="0"/>
    <w:p w14:paraId="19D90095" w14:textId="77777777" w:rsidR="003C65E4" w:rsidRDefault="003C65E4" w:rsidP="003C65E4">
      <w:pPr>
        <w:tabs>
          <w:tab w:val="left" w:pos="4395"/>
          <w:tab w:val="left" w:pos="4536"/>
          <w:tab w:val="left" w:pos="4678"/>
        </w:tabs>
        <w:ind w:right="49"/>
        <w:jc w:val="both"/>
        <w:rPr>
          <w:b/>
          <w:color w:val="000000" w:themeColor="text1"/>
          <w:sz w:val="22"/>
          <w:szCs w:val="28"/>
          <w:lang w:val="uk-UA"/>
        </w:rPr>
      </w:pPr>
    </w:p>
    <w:p w14:paraId="34F806A2" w14:textId="4A988890" w:rsidR="003C65E4" w:rsidRDefault="003C65E4" w:rsidP="003C65E4">
      <w:pPr>
        <w:tabs>
          <w:tab w:val="left" w:pos="4395"/>
          <w:tab w:val="left" w:pos="4536"/>
          <w:tab w:val="left" w:pos="4678"/>
        </w:tabs>
        <w:ind w:right="49"/>
        <w:jc w:val="both"/>
        <w:rPr>
          <w:sz w:val="28"/>
          <w:szCs w:val="28"/>
          <w:lang w:val="uk-UA"/>
        </w:rPr>
      </w:pPr>
      <w:r w:rsidRPr="00026045">
        <w:rPr>
          <w:color w:val="000000" w:themeColor="text1"/>
          <w:sz w:val="28"/>
          <w:szCs w:val="28"/>
          <w:lang w:val="uk-UA"/>
        </w:rPr>
        <w:t xml:space="preserve">          Відповідно </w:t>
      </w:r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 xml:space="preserve">до Закону </w:t>
      </w:r>
      <w:proofErr w:type="spellStart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 xml:space="preserve"> «Про </w:t>
      </w:r>
      <w:proofErr w:type="spellStart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>приватизацію</w:t>
      </w:r>
      <w:proofErr w:type="spellEnd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 xml:space="preserve"> державного і </w:t>
      </w:r>
      <w:proofErr w:type="spellStart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>комунального</w:t>
      </w:r>
      <w:proofErr w:type="spellEnd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 xml:space="preserve"> майна» </w:t>
      </w:r>
      <w:proofErr w:type="spellStart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 xml:space="preserve"> 18.01.2018 №2269-VІІІ, Порядку </w:t>
      </w:r>
      <w:proofErr w:type="spellStart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>проведення</w:t>
      </w:r>
      <w:proofErr w:type="spellEnd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>електронних</w:t>
      </w:r>
      <w:proofErr w:type="spellEnd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>аукціонів</w:t>
      </w:r>
      <w:proofErr w:type="spellEnd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 xml:space="preserve"> для продажу </w:t>
      </w:r>
      <w:proofErr w:type="spellStart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>об’єктів</w:t>
      </w:r>
      <w:proofErr w:type="spellEnd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>малої</w:t>
      </w:r>
      <w:proofErr w:type="spellEnd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>приватизації</w:t>
      </w:r>
      <w:proofErr w:type="spellEnd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>затвердженого</w:t>
      </w:r>
      <w:proofErr w:type="spellEnd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>Постановою</w:t>
      </w:r>
      <w:proofErr w:type="spellEnd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>Кабінету</w:t>
      </w:r>
      <w:proofErr w:type="spellEnd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>Міністрів</w:t>
      </w:r>
      <w:proofErr w:type="spellEnd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 xml:space="preserve"> 10.05.2018 №432</w:t>
      </w:r>
      <w:r w:rsidRPr="000260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26045">
        <w:rPr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 xml:space="preserve">а </w:t>
      </w:r>
      <w:proofErr w:type="spellStart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>виконання</w:t>
      </w:r>
      <w:proofErr w:type="spellEnd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26045" w:rsidRPr="00026045">
        <w:rPr>
          <w:color w:val="000000" w:themeColor="text1"/>
          <w:sz w:val="28"/>
          <w:szCs w:val="28"/>
          <w:shd w:val="clear" w:color="auto" w:fill="FFFFFF"/>
        </w:rPr>
        <w:t>рішення</w:t>
      </w:r>
      <w:proofErr w:type="spellEnd"/>
      <w:r w:rsidR="00026045" w:rsidRPr="00026045">
        <w:rPr>
          <w:color w:val="000000" w:themeColor="text1"/>
          <w:sz w:val="28"/>
          <w:szCs w:val="28"/>
        </w:rPr>
        <w:t xml:space="preserve"> 18 </w:t>
      </w:r>
      <w:proofErr w:type="spellStart"/>
      <w:r w:rsidR="00026045" w:rsidRPr="00026045">
        <w:rPr>
          <w:color w:val="000000" w:themeColor="text1"/>
          <w:sz w:val="28"/>
          <w:szCs w:val="28"/>
        </w:rPr>
        <w:t>сесії</w:t>
      </w:r>
      <w:proofErr w:type="spellEnd"/>
      <w:r w:rsidR="00026045" w:rsidRPr="00026045">
        <w:rPr>
          <w:color w:val="000000" w:themeColor="text1"/>
          <w:sz w:val="28"/>
          <w:szCs w:val="28"/>
        </w:rPr>
        <w:t xml:space="preserve"> 8 </w:t>
      </w:r>
      <w:proofErr w:type="spellStart"/>
      <w:r w:rsidR="00026045" w:rsidRPr="00026045">
        <w:rPr>
          <w:color w:val="000000" w:themeColor="text1"/>
          <w:sz w:val="28"/>
          <w:szCs w:val="28"/>
        </w:rPr>
        <w:t>скликання</w:t>
      </w:r>
      <w:proofErr w:type="spellEnd"/>
      <w:r w:rsidR="00026045" w:rsidRPr="00026045">
        <w:rPr>
          <w:color w:val="000000" w:themeColor="text1"/>
          <w:sz w:val="28"/>
          <w:szCs w:val="28"/>
        </w:rPr>
        <w:t xml:space="preserve"> </w:t>
      </w:r>
      <w:proofErr w:type="spellStart"/>
      <w:r w:rsidR="00026045" w:rsidRPr="00026045">
        <w:rPr>
          <w:color w:val="000000" w:themeColor="text1"/>
          <w:sz w:val="28"/>
          <w:szCs w:val="28"/>
        </w:rPr>
        <w:t>Тростянецької</w:t>
      </w:r>
      <w:proofErr w:type="spellEnd"/>
      <w:r w:rsidR="00026045" w:rsidRPr="00026045">
        <w:rPr>
          <w:color w:val="000000" w:themeColor="text1"/>
          <w:sz w:val="28"/>
          <w:szCs w:val="28"/>
        </w:rPr>
        <w:t xml:space="preserve"> </w:t>
      </w:r>
      <w:proofErr w:type="spellStart"/>
      <w:r w:rsidR="00026045" w:rsidRPr="00026045">
        <w:rPr>
          <w:color w:val="000000" w:themeColor="text1"/>
          <w:sz w:val="28"/>
          <w:szCs w:val="28"/>
        </w:rPr>
        <w:t>міської</w:t>
      </w:r>
      <w:proofErr w:type="spellEnd"/>
      <w:r w:rsidR="00026045" w:rsidRPr="00026045">
        <w:rPr>
          <w:color w:val="000000" w:themeColor="text1"/>
          <w:sz w:val="28"/>
          <w:szCs w:val="28"/>
        </w:rPr>
        <w:t xml:space="preserve"> ради №779 </w:t>
      </w:r>
      <w:proofErr w:type="spellStart"/>
      <w:r w:rsidR="00026045" w:rsidRPr="00026045">
        <w:rPr>
          <w:color w:val="000000" w:themeColor="text1"/>
          <w:sz w:val="28"/>
          <w:szCs w:val="28"/>
        </w:rPr>
        <w:t>від</w:t>
      </w:r>
      <w:proofErr w:type="spellEnd"/>
      <w:r w:rsidR="00026045" w:rsidRPr="00026045">
        <w:rPr>
          <w:color w:val="000000" w:themeColor="text1"/>
          <w:sz w:val="28"/>
          <w:szCs w:val="28"/>
        </w:rPr>
        <w:t xml:space="preserve"> 21.12.2023 року «Про </w:t>
      </w:r>
      <w:proofErr w:type="spellStart"/>
      <w:r w:rsidR="00026045" w:rsidRPr="00026045">
        <w:rPr>
          <w:color w:val="000000" w:themeColor="text1"/>
          <w:sz w:val="28"/>
          <w:szCs w:val="28"/>
        </w:rPr>
        <w:t>затвердження</w:t>
      </w:r>
      <w:proofErr w:type="spellEnd"/>
      <w:r w:rsidR="00026045" w:rsidRPr="00026045">
        <w:rPr>
          <w:color w:val="000000" w:themeColor="text1"/>
          <w:sz w:val="28"/>
          <w:szCs w:val="28"/>
        </w:rPr>
        <w:t xml:space="preserve"> </w:t>
      </w:r>
      <w:proofErr w:type="spellStart"/>
      <w:r w:rsidR="00026045" w:rsidRPr="00026045">
        <w:rPr>
          <w:color w:val="000000" w:themeColor="text1"/>
          <w:sz w:val="28"/>
          <w:szCs w:val="28"/>
        </w:rPr>
        <w:t>переліку</w:t>
      </w:r>
      <w:proofErr w:type="spellEnd"/>
      <w:r w:rsidR="00026045" w:rsidRPr="00026045">
        <w:rPr>
          <w:color w:val="000000" w:themeColor="text1"/>
          <w:sz w:val="28"/>
          <w:szCs w:val="28"/>
        </w:rPr>
        <w:t xml:space="preserve"> </w:t>
      </w:r>
      <w:proofErr w:type="spellStart"/>
      <w:r w:rsidR="00026045" w:rsidRPr="00026045">
        <w:rPr>
          <w:color w:val="000000" w:themeColor="text1"/>
          <w:sz w:val="28"/>
          <w:szCs w:val="28"/>
        </w:rPr>
        <w:t>об’єктів</w:t>
      </w:r>
      <w:proofErr w:type="spellEnd"/>
      <w:r w:rsidR="00026045" w:rsidRPr="00026045">
        <w:rPr>
          <w:color w:val="000000" w:themeColor="text1"/>
          <w:sz w:val="28"/>
          <w:szCs w:val="28"/>
        </w:rPr>
        <w:t xml:space="preserve"> </w:t>
      </w:r>
      <w:proofErr w:type="spellStart"/>
      <w:r w:rsidR="00026045" w:rsidRPr="00026045">
        <w:rPr>
          <w:color w:val="000000" w:themeColor="text1"/>
          <w:sz w:val="28"/>
          <w:szCs w:val="28"/>
        </w:rPr>
        <w:t>комунальної</w:t>
      </w:r>
      <w:proofErr w:type="spellEnd"/>
      <w:r w:rsidR="00026045" w:rsidRPr="00026045">
        <w:rPr>
          <w:color w:val="000000" w:themeColor="text1"/>
          <w:sz w:val="28"/>
          <w:szCs w:val="28"/>
        </w:rPr>
        <w:t xml:space="preserve"> </w:t>
      </w:r>
      <w:proofErr w:type="spellStart"/>
      <w:r w:rsidR="00026045" w:rsidRPr="00026045">
        <w:rPr>
          <w:color w:val="000000" w:themeColor="text1"/>
          <w:sz w:val="28"/>
          <w:szCs w:val="28"/>
        </w:rPr>
        <w:t>власності</w:t>
      </w:r>
      <w:proofErr w:type="spellEnd"/>
      <w:r w:rsidR="00026045" w:rsidRPr="00026045">
        <w:rPr>
          <w:color w:val="000000" w:themeColor="text1"/>
          <w:sz w:val="28"/>
          <w:szCs w:val="28"/>
        </w:rPr>
        <w:t xml:space="preserve"> </w:t>
      </w:r>
      <w:proofErr w:type="spellStart"/>
      <w:r w:rsidR="00026045" w:rsidRPr="00026045">
        <w:rPr>
          <w:color w:val="000000" w:themeColor="text1"/>
          <w:sz w:val="28"/>
          <w:szCs w:val="28"/>
        </w:rPr>
        <w:t>Тростянецької</w:t>
      </w:r>
      <w:proofErr w:type="spellEnd"/>
      <w:r w:rsidR="00026045" w:rsidRPr="00026045">
        <w:rPr>
          <w:color w:val="000000" w:themeColor="text1"/>
          <w:sz w:val="28"/>
          <w:szCs w:val="28"/>
        </w:rPr>
        <w:t xml:space="preserve"> </w:t>
      </w:r>
      <w:proofErr w:type="spellStart"/>
      <w:r w:rsidR="00026045" w:rsidRPr="00026045">
        <w:rPr>
          <w:color w:val="000000" w:themeColor="text1"/>
          <w:sz w:val="28"/>
          <w:szCs w:val="28"/>
        </w:rPr>
        <w:t>міської</w:t>
      </w:r>
      <w:proofErr w:type="spellEnd"/>
      <w:r w:rsidR="00026045" w:rsidRPr="00026045">
        <w:rPr>
          <w:color w:val="000000" w:themeColor="text1"/>
          <w:sz w:val="28"/>
          <w:szCs w:val="28"/>
        </w:rPr>
        <w:t xml:space="preserve"> </w:t>
      </w:r>
      <w:proofErr w:type="spellStart"/>
      <w:r w:rsidR="00026045" w:rsidRPr="00026045">
        <w:rPr>
          <w:color w:val="000000" w:themeColor="text1"/>
          <w:sz w:val="28"/>
          <w:szCs w:val="28"/>
        </w:rPr>
        <w:t>територіальної</w:t>
      </w:r>
      <w:proofErr w:type="spellEnd"/>
      <w:r w:rsidR="00026045" w:rsidRPr="00026045">
        <w:rPr>
          <w:color w:val="000000" w:themeColor="text1"/>
          <w:sz w:val="28"/>
          <w:szCs w:val="28"/>
        </w:rPr>
        <w:t xml:space="preserve"> </w:t>
      </w:r>
      <w:proofErr w:type="spellStart"/>
      <w:r w:rsidR="00026045" w:rsidRPr="00026045">
        <w:rPr>
          <w:color w:val="000000" w:themeColor="text1"/>
          <w:sz w:val="28"/>
          <w:szCs w:val="28"/>
        </w:rPr>
        <w:t>громади</w:t>
      </w:r>
      <w:proofErr w:type="spellEnd"/>
      <w:r w:rsidR="00026045" w:rsidRPr="00026045">
        <w:rPr>
          <w:color w:val="000000" w:themeColor="text1"/>
          <w:sz w:val="28"/>
          <w:szCs w:val="28"/>
        </w:rPr>
        <w:t xml:space="preserve">, </w:t>
      </w:r>
      <w:proofErr w:type="spellStart"/>
      <w:r w:rsidR="00026045" w:rsidRPr="00026045">
        <w:rPr>
          <w:color w:val="000000" w:themeColor="text1"/>
          <w:sz w:val="28"/>
          <w:szCs w:val="28"/>
        </w:rPr>
        <w:t>що</w:t>
      </w:r>
      <w:proofErr w:type="spellEnd"/>
      <w:r w:rsidR="00026045" w:rsidRPr="00026045">
        <w:rPr>
          <w:color w:val="000000" w:themeColor="text1"/>
          <w:sz w:val="28"/>
          <w:szCs w:val="28"/>
        </w:rPr>
        <w:t xml:space="preserve"> </w:t>
      </w:r>
      <w:proofErr w:type="spellStart"/>
      <w:r w:rsidR="00026045" w:rsidRPr="00026045">
        <w:rPr>
          <w:color w:val="000000" w:themeColor="text1"/>
          <w:sz w:val="28"/>
          <w:szCs w:val="28"/>
        </w:rPr>
        <w:t>підлягають</w:t>
      </w:r>
      <w:proofErr w:type="spellEnd"/>
      <w:r w:rsidR="00026045" w:rsidRPr="00026045">
        <w:rPr>
          <w:color w:val="000000" w:themeColor="text1"/>
          <w:sz w:val="28"/>
          <w:szCs w:val="28"/>
        </w:rPr>
        <w:t xml:space="preserve"> </w:t>
      </w:r>
      <w:proofErr w:type="spellStart"/>
      <w:r w:rsidR="00026045" w:rsidRPr="00026045">
        <w:rPr>
          <w:color w:val="000000" w:themeColor="text1"/>
          <w:sz w:val="28"/>
          <w:szCs w:val="28"/>
        </w:rPr>
        <w:t>приватизації</w:t>
      </w:r>
      <w:proofErr w:type="spellEnd"/>
      <w:r w:rsidR="00026045" w:rsidRPr="00026045">
        <w:rPr>
          <w:color w:val="000000" w:themeColor="text1"/>
          <w:sz w:val="28"/>
          <w:szCs w:val="28"/>
        </w:rPr>
        <w:t>»,</w:t>
      </w:r>
      <w:r w:rsidR="00026045" w:rsidRPr="00406E3B">
        <w:rPr>
          <w:color w:val="000000" w:themeColor="text1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беручи до уваги результати електронного аукціону </w:t>
      </w:r>
      <w:r w:rsidR="00F46FCA" w:rsidRPr="00F46FCA">
        <w:rPr>
          <w:bCs/>
          <w:sz w:val="28"/>
          <w:szCs w:val="28"/>
          <w:lang w:val="uk-UA"/>
        </w:rPr>
        <w:t xml:space="preserve">№ </w:t>
      </w:r>
      <w:r w:rsidR="00F46FCA" w:rsidRPr="009259FD">
        <w:rPr>
          <w:bCs/>
          <w:sz w:val="28"/>
          <w:szCs w:val="28"/>
        </w:rPr>
        <w:t>SPE</w:t>
      </w:r>
      <w:r w:rsidR="00F46FCA" w:rsidRPr="00F46FCA">
        <w:rPr>
          <w:bCs/>
          <w:sz w:val="28"/>
          <w:szCs w:val="28"/>
          <w:lang w:val="uk-UA"/>
        </w:rPr>
        <w:t>001-</w:t>
      </w:r>
      <w:r w:rsidR="00F46FCA" w:rsidRPr="009259FD">
        <w:rPr>
          <w:bCs/>
          <w:sz w:val="28"/>
          <w:szCs w:val="28"/>
        </w:rPr>
        <w:t>UA</w:t>
      </w:r>
      <w:r w:rsidR="00F46FCA" w:rsidRPr="00F46FCA">
        <w:rPr>
          <w:bCs/>
          <w:sz w:val="28"/>
          <w:szCs w:val="28"/>
          <w:lang w:val="uk-UA"/>
        </w:rPr>
        <w:t>-20240407-59716</w:t>
      </w:r>
      <w:r w:rsidR="00F46FCA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F46FCA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.0</w:t>
      </w:r>
      <w:r w:rsidR="00F46FC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.202</w:t>
      </w:r>
      <w:r w:rsidR="00F46FC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</w:t>
      </w:r>
      <w:r>
        <w:rPr>
          <w:rStyle w:val="30"/>
          <w:color w:val="000000"/>
          <w:szCs w:val="28"/>
          <w:bdr w:val="none" w:sz="0" w:space="0" w:color="auto" w:frame="1"/>
        </w:rPr>
        <w:t>,</w:t>
      </w:r>
      <w:r w:rsidRPr="00F46FCA">
        <w:rPr>
          <w:rStyle w:val="a5"/>
          <w:color w:val="000000"/>
          <w:szCs w:val="28"/>
          <w:u w:val="none"/>
          <w:bdr w:val="none" w:sz="0" w:space="0" w:color="auto" w:frame="1"/>
          <w:lang w:val="uk-UA"/>
        </w:rPr>
        <w:t xml:space="preserve"> </w:t>
      </w:r>
      <w:r w:rsidR="00B92135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повн</w:t>
      </w:r>
      <w:r w:rsidR="00B9213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сплат</w:t>
      </w:r>
      <w:r w:rsidR="00B9213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покупцем коштів </w:t>
      </w:r>
      <w:r w:rsidR="00B92135">
        <w:rPr>
          <w:sz w:val="28"/>
          <w:szCs w:val="28"/>
          <w:lang w:val="uk-UA"/>
        </w:rPr>
        <w:t>за умовами</w:t>
      </w:r>
      <w:r>
        <w:rPr>
          <w:sz w:val="28"/>
          <w:szCs w:val="28"/>
          <w:lang w:val="uk-UA"/>
        </w:rPr>
        <w:t xml:space="preserve"> купівлі-продажу об’єкта малої приватизації – житлового будинку </w:t>
      </w:r>
      <w:r>
        <w:rPr>
          <w:color w:val="000000"/>
          <w:sz w:val="28"/>
          <w:szCs w:val="28"/>
          <w:lang w:val="uk-UA"/>
        </w:rPr>
        <w:t xml:space="preserve">по </w:t>
      </w:r>
      <w:r w:rsidR="000759D6">
        <w:rPr>
          <w:color w:val="000000"/>
          <w:sz w:val="28"/>
          <w:szCs w:val="28"/>
          <w:lang w:val="uk-UA"/>
        </w:rPr>
        <w:t xml:space="preserve">вулиці Зарічна, 40 в селі </w:t>
      </w:r>
      <w:proofErr w:type="spellStart"/>
      <w:r w:rsidR="000759D6">
        <w:rPr>
          <w:color w:val="000000"/>
          <w:sz w:val="28"/>
          <w:szCs w:val="28"/>
          <w:lang w:val="uk-UA"/>
        </w:rPr>
        <w:t>Люджа</w:t>
      </w:r>
      <w:proofErr w:type="spellEnd"/>
      <w:r w:rsidR="000759D6">
        <w:rPr>
          <w:color w:val="000000"/>
          <w:sz w:val="28"/>
          <w:szCs w:val="28"/>
          <w:lang w:val="uk-UA"/>
        </w:rPr>
        <w:t xml:space="preserve"> Охтирського району</w:t>
      </w:r>
      <w:r>
        <w:rPr>
          <w:color w:val="000000"/>
          <w:sz w:val="28"/>
          <w:szCs w:val="28"/>
          <w:lang w:val="uk-UA"/>
        </w:rPr>
        <w:t xml:space="preserve"> </w:t>
      </w:r>
      <w:r w:rsidRPr="000759D6">
        <w:rPr>
          <w:color w:val="000000"/>
          <w:sz w:val="28"/>
          <w:szCs w:val="28"/>
          <w:lang w:val="uk-UA"/>
        </w:rPr>
        <w:t>Сумської області</w:t>
      </w:r>
      <w:r w:rsidR="00B92135">
        <w:rPr>
          <w:color w:val="000000"/>
          <w:sz w:val="28"/>
          <w:szCs w:val="28"/>
          <w:lang w:val="uk-UA"/>
        </w:rPr>
        <w:t>, укладення договору купівлі-продажу</w:t>
      </w:r>
      <w:r>
        <w:rPr>
          <w:sz w:val="28"/>
          <w:szCs w:val="28"/>
          <w:lang w:val="uk-UA"/>
        </w:rPr>
        <w:t>, посвідченого приватним нотаріусом Охтирського районного нотаріального округу</w:t>
      </w:r>
      <w:r w:rsidR="000759D6">
        <w:rPr>
          <w:sz w:val="28"/>
          <w:szCs w:val="28"/>
          <w:lang w:val="uk-UA"/>
        </w:rPr>
        <w:t xml:space="preserve"> Сумської області</w:t>
      </w:r>
      <w:r>
        <w:rPr>
          <w:sz w:val="28"/>
          <w:szCs w:val="28"/>
          <w:lang w:val="uk-UA"/>
        </w:rPr>
        <w:t xml:space="preserve"> Ковальчук </w:t>
      </w:r>
      <w:r w:rsidR="000759D6">
        <w:rPr>
          <w:sz w:val="28"/>
          <w:szCs w:val="28"/>
          <w:lang w:val="uk-UA"/>
        </w:rPr>
        <w:t>В.М.</w:t>
      </w:r>
      <w:r>
        <w:rPr>
          <w:sz w:val="28"/>
          <w:szCs w:val="28"/>
          <w:lang w:val="uk-UA"/>
        </w:rPr>
        <w:t xml:space="preserve"> </w:t>
      </w:r>
      <w:r w:rsidR="00B92135">
        <w:rPr>
          <w:sz w:val="28"/>
          <w:szCs w:val="28"/>
          <w:lang w:val="uk-UA"/>
        </w:rPr>
        <w:t>від 24.05.2024 року,</w:t>
      </w:r>
      <w:r>
        <w:rPr>
          <w:sz w:val="28"/>
          <w:szCs w:val="28"/>
          <w:lang w:val="uk-UA"/>
        </w:rPr>
        <w:t xml:space="preserve"> зареєстрован</w:t>
      </w:r>
      <w:r w:rsidR="00B92135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в реєстрі за №</w:t>
      </w:r>
      <w:r w:rsidR="00B92135">
        <w:rPr>
          <w:sz w:val="28"/>
          <w:szCs w:val="28"/>
          <w:lang w:val="uk-UA"/>
        </w:rPr>
        <w:t>850</w:t>
      </w:r>
      <w:r>
        <w:rPr>
          <w:sz w:val="28"/>
          <w:szCs w:val="28"/>
          <w:lang w:val="uk-UA"/>
        </w:rPr>
        <w:t>, акт приймання-передачі</w:t>
      </w:r>
      <w:r w:rsidR="00026045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</w:t>
      </w:r>
      <w:r w:rsidR="00B92135">
        <w:rPr>
          <w:sz w:val="28"/>
          <w:szCs w:val="28"/>
          <w:lang w:val="uk-UA"/>
        </w:rPr>
        <w:t>24.05.2024 року</w:t>
      </w:r>
      <w:r>
        <w:rPr>
          <w:sz w:val="28"/>
          <w:szCs w:val="28"/>
          <w:lang w:val="uk-UA"/>
        </w:rPr>
        <w:t xml:space="preserve">,   керуючись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25, 26, 59, 60 Закону України «Про місцеве самоврядування в Україні»,</w:t>
      </w:r>
    </w:p>
    <w:p w14:paraId="2A2338AA" w14:textId="77777777" w:rsidR="003C65E4" w:rsidRDefault="003C65E4" w:rsidP="003C65E4">
      <w:pPr>
        <w:pStyle w:val="a3"/>
        <w:ind w:left="0" w:firstLine="0"/>
        <w:jc w:val="center"/>
        <w:rPr>
          <w:b/>
          <w:szCs w:val="28"/>
          <w:lang w:val="uk-UA"/>
        </w:rPr>
      </w:pPr>
    </w:p>
    <w:p w14:paraId="244193FF" w14:textId="77777777" w:rsidR="003C65E4" w:rsidRDefault="003C65E4" w:rsidP="003C65E4">
      <w:pPr>
        <w:pStyle w:val="a3"/>
        <w:ind w:left="0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міська рада вирішила:</w:t>
      </w:r>
    </w:p>
    <w:p w14:paraId="02D766FF" w14:textId="77777777" w:rsidR="003C65E4" w:rsidRDefault="003C65E4" w:rsidP="003C65E4">
      <w:pPr>
        <w:pStyle w:val="a3"/>
        <w:ind w:left="0" w:firstLine="0"/>
        <w:jc w:val="center"/>
        <w:rPr>
          <w:b/>
          <w:sz w:val="22"/>
          <w:szCs w:val="28"/>
          <w:lang w:val="uk-UA"/>
        </w:rPr>
      </w:pPr>
    </w:p>
    <w:p w14:paraId="1C96F172" w14:textId="69A0270A" w:rsidR="003C65E4" w:rsidRDefault="003C65E4" w:rsidP="003C65E4">
      <w:pPr>
        <w:ind w:firstLine="72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lang w:val="uk-UA"/>
        </w:rPr>
        <w:t>Затвердити нотаріально посвідчений договір купівлі-продажу</w:t>
      </w:r>
      <w:r w:rsidR="000759D6">
        <w:rPr>
          <w:sz w:val="28"/>
          <w:lang w:val="uk-UA"/>
        </w:rPr>
        <w:t xml:space="preserve"> від 24.05.2024 року</w:t>
      </w:r>
      <w:r>
        <w:rPr>
          <w:sz w:val="28"/>
          <w:lang w:val="uk-UA"/>
        </w:rPr>
        <w:t>,</w:t>
      </w:r>
      <w:r w:rsidR="000759D6">
        <w:rPr>
          <w:sz w:val="28"/>
          <w:lang w:val="uk-UA"/>
        </w:rPr>
        <w:t xml:space="preserve"> який</w:t>
      </w:r>
      <w:r>
        <w:rPr>
          <w:sz w:val="28"/>
          <w:lang w:val="uk-UA"/>
        </w:rPr>
        <w:t xml:space="preserve"> </w:t>
      </w:r>
      <w:r w:rsidR="000759D6">
        <w:rPr>
          <w:sz w:val="28"/>
          <w:lang w:val="uk-UA"/>
        </w:rPr>
        <w:t>зареєстровано в реєстрі за №850</w:t>
      </w:r>
      <w:r w:rsidR="000759D6">
        <w:rPr>
          <w:sz w:val="28"/>
          <w:lang w:val="uk-UA"/>
        </w:rPr>
        <w:t xml:space="preserve"> </w:t>
      </w:r>
      <w:r w:rsidR="00F46FCA">
        <w:rPr>
          <w:sz w:val="28"/>
          <w:lang w:val="uk-UA"/>
        </w:rPr>
        <w:t xml:space="preserve"> </w:t>
      </w:r>
      <w:r w:rsidR="00F46FCA">
        <w:rPr>
          <w:sz w:val="28"/>
          <w:lang w:val="uk-UA"/>
        </w:rPr>
        <w:t>приватним нотаріусом Охтирського районного нотаріального округу Сумської обл</w:t>
      </w:r>
      <w:r w:rsidR="00F46FCA">
        <w:rPr>
          <w:sz w:val="28"/>
          <w:lang w:val="uk-UA"/>
        </w:rPr>
        <w:t>асті</w:t>
      </w:r>
      <w:r w:rsidR="00F46FCA">
        <w:rPr>
          <w:sz w:val="28"/>
          <w:lang w:val="uk-UA"/>
        </w:rPr>
        <w:t xml:space="preserve"> Ковальчук В.</w:t>
      </w:r>
      <w:r w:rsidR="000759D6">
        <w:rPr>
          <w:sz w:val="28"/>
          <w:lang w:val="uk-UA"/>
        </w:rPr>
        <w:t xml:space="preserve"> </w:t>
      </w:r>
      <w:r w:rsidR="00F46FCA">
        <w:rPr>
          <w:sz w:val="28"/>
          <w:lang w:val="uk-UA"/>
        </w:rPr>
        <w:t>М.</w:t>
      </w:r>
      <w:r w:rsidR="000759D6">
        <w:rPr>
          <w:sz w:val="28"/>
          <w:lang w:val="uk-UA"/>
        </w:rPr>
        <w:t xml:space="preserve"> та</w:t>
      </w:r>
      <w:r>
        <w:rPr>
          <w:sz w:val="28"/>
          <w:lang w:val="uk-UA"/>
        </w:rPr>
        <w:t xml:space="preserve"> </w:t>
      </w:r>
      <w:r w:rsidR="000759D6">
        <w:rPr>
          <w:sz w:val="28"/>
          <w:lang w:val="uk-UA"/>
        </w:rPr>
        <w:t xml:space="preserve">укладений </w:t>
      </w:r>
      <w:r>
        <w:rPr>
          <w:sz w:val="28"/>
          <w:lang w:val="uk-UA"/>
        </w:rPr>
        <w:t xml:space="preserve">між Тростянецькою міською радою, в особі гр. </w:t>
      </w:r>
      <w:proofErr w:type="spellStart"/>
      <w:r>
        <w:rPr>
          <w:sz w:val="28"/>
          <w:lang w:val="uk-UA"/>
        </w:rPr>
        <w:t>Бова</w:t>
      </w:r>
      <w:proofErr w:type="spellEnd"/>
      <w:r>
        <w:rPr>
          <w:sz w:val="28"/>
          <w:lang w:val="uk-UA"/>
        </w:rPr>
        <w:t xml:space="preserve"> Юрія Анатолійовича, та гр. </w:t>
      </w:r>
      <w:proofErr w:type="spellStart"/>
      <w:r w:rsidR="00F46FCA" w:rsidRPr="00F46FCA">
        <w:rPr>
          <w:rStyle w:val="a5"/>
          <w:rFonts w:eastAsia="Tahoma"/>
          <w:color w:val="000000"/>
          <w:sz w:val="28"/>
          <w:szCs w:val="28"/>
          <w:u w:val="none"/>
          <w:bdr w:val="none" w:sz="0" w:space="0" w:color="auto" w:frame="1"/>
          <w:lang w:val="uk-UA"/>
        </w:rPr>
        <w:t>Кривошей</w:t>
      </w:r>
      <w:proofErr w:type="spellEnd"/>
      <w:r w:rsidR="00F46FCA" w:rsidRPr="00F46FCA">
        <w:rPr>
          <w:rStyle w:val="a5"/>
          <w:rFonts w:eastAsia="Tahoma"/>
          <w:color w:val="000000"/>
          <w:sz w:val="28"/>
          <w:szCs w:val="28"/>
          <w:u w:val="none"/>
          <w:bdr w:val="none" w:sz="0" w:space="0" w:color="auto" w:frame="1"/>
          <w:lang w:val="uk-UA"/>
        </w:rPr>
        <w:t xml:space="preserve"> Зоєю Вікторівною</w:t>
      </w:r>
      <w:r>
        <w:rPr>
          <w:sz w:val="28"/>
          <w:lang w:val="uk-UA"/>
        </w:rPr>
        <w:t xml:space="preserve"> на предмет договору – купівлю-продаж житлового будинку, розташованого за </w:t>
      </w:r>
      <w:proofErr w:type="spellStart"/>
      <w:r>
        <w:rPr>
          <w:sz w:val="28"/>
          <w:lang w:val="uk-UA"/>
        </w:rPr>
        <w:t>адресою</w:t>
      </w:r>
      <w:proofErr w:type="spellEnd"/>
      <w:r>
        <w:rPr>
          <w:sz w:val="28"/>
          <w:lang w:val="uk-UA"/>
        </w:rPr>
        <w:t>: Сумська область, Охтирський район</w:t>
      </w:r>
      <w:r w:rsidR="00F46FCA">
        <w:rPr>
          <w:sz w:val="28"/>
          <w:lang w:val="uk-UA"/>
        </w:rPr>
        <w:t xml:space="preserve">, село </w:t>
      </w:r>
      <w:proofErr w:type="spellStart"/>
      <w:r w:rsidR="00F46FCA">
        <w:rPr>
          <w:sz w:val="28"/>
          <w:lang w:val="uk-UA"/>
        </w:rPr>
        <w:t>Люджа</w:t>
      </w:r>
      <w:proofErr w:type="spellEnd"/>
      <w:r>
        <w:rPr>
          <w:sz w:val="28"/>
          <w:lang w:val="uk-UA"/>
        </w:rPr>
        <w:t xml:space="preserve">, </w:t>
      </w:r>
      <w:r w:rsidR="00F46FCA">
        <w:rPr>
          <w:sz w:val="28"/>
          <w:lang w:val="uk-UA"/>
        </w:rPr>
        <w:t>вулиця Зарічна, 40</w:t>
      </w:r>
      <w:r w:rsidR="000759D6">
        <w:rPr>
          <w:sz w:val="28"/>
          <w:lang w:val="uk-UA"/>
        </w:rPr>
        <w:t>.</w:t>
      </w:r>
      <w:r>
        <w:rPr>
          <w:sz w:val="28"/>
          <w:lang w:val="uk-UA"/>
        </w:rPr>
        <w:t xml:space="preserve">  </w:t>
      </w:r>
    </w:p>
    <w:p w14:paraId="65B96DB8" w14:textId="77777777" w:rsidR="003C65E4" w:rsidRDefault="003C65E4" w:rsidP="003C65E4">
      <w:pPr>
        <w:tabs>
          <w:tab w:val="left" w:pos="720"/>
          <w:tab w:val="left" w:pos="3240"/>
        </w:tabs>
        <w:jc w:val="both"/>
        <w:rPr>
          <w:sz w:val="28"/>
          <w:szCs w:val="28"/>
          <w:lang w:val="uk-UA"/>
        </w:rPr>
      </w:pPr>
    </w:p>
    <w:p w14:paraId="15B30B61" w14:textId="77777777" w:rsidR="003C65E4" w:rsidRDefault="003C65E4" w:rsidP="003C65E4">
      <w:pPr>
        <w:tabs>
          <w:tab w:val="left" w:pos="720"/>
          <w:tab w:val="left" w:pos="3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Затвердити результати продажу об’єкта малої приватизації, зазначеного в п. 1 даного рішення, а саме:</w:t>
      </w:r>
    </w:p>
    <w:p w14:paraId="10C8526C" w14:textId="021E6CC4" w:rsidR="003C65E4" w:rsidRPr="000759D6" w:rsidRDefault="003C65E4" w:rsidP="003C65E4">
      <w:pPr>
        <w:tabs>
          <w:tab w:val="left" w:pos="720"/>
          <w:tab w:val="left" w:pos="3240"/>
        </w:tabs>
        <w:jc w:val="both"/>
        <w:rPr>
          <w:rStyle w:val="a5"/>
          <w:rFonts w:eastAsia="Tahoma"/>
          <w:color w:val="000000"/>
          <w:u w:val="none"/>
          <w:bdr w:val="none" w:sz="0" w:space="0" w:color="auto" w:frame="1"/>
        </w:rPr>
      </w:pPr>
      <w:r>
        <w:rPr>
          <w:sz w:val="28"/>
          <w:szCs w:val="28"/>
          <w:lang w:val="uk-UA"/>
        </w:rPr>
        <w:lastRenderedPageBreak/>
        <w:tab/>
        <w:t xml:space="preserve">- покупець об’єкта приватизації – </w:t>
      </w:r>
      <w:proofErr w:type="spellStart"/>
      <w:r w:rsidR="000759D6" w:rsidRPr="000759D6">
        <w:rPr>
          <w:rStyle w:val="a5"/>
          <w:rFonts w:eastAsia="Tahoma"/>
          <w:color w:val="000000"/>
          <w:sz w:val="28"/>
          <w:szCs w:val="28"/>
          <w:u w:val="none"/>
          <w:bdr w:val="none" w:sz="0" w:space="0" w:color="auto" w:frame="1"/>
          <w:lang w:val="uk-UA"/>
        </w:rPr>
        <w:t>Кривошей</w:t>
      </w:r>
      <w:proofErr w:type="spellEnd"/>
      <w:r w:rsidR="000759D6" w:rsidRPr="000759D6">
        <w:rPr>
          <w:rStyle w:val="a5"/>
          <w:rFonts w:eastAsia="Tahoma"/>
          <w:color w:val="000000"/>
          <w:sz w:val="28"/>
          <w:szCs w:val="28"/>
          <w:u w:val="none"/>
          <w:bdr w:val="none" w:sz="0" w:space="0" w:color="auto" w:frame="1"/>
          <w:lang w:val="uk-UA"/>
        </w:rPr>
        <w:t xml:space="preserve"> Зоя Вікторівна</w:t>
      </w:r>
      <w:r w:rsidRPr="000759D6">
        <w:rPr>
          <w:rStyle w:val="a5"/>
          <w:rFonts w:eastAsia="Tahoma"/>
          <w:color w:val="000000"/>
          <w:sz w:val="28"/>
          <w:szCs w:val="28"/>
          <w:u w:val="none"/>
          <w:bdr w:val="none" w:sz="0" w:space="0" w:color="auto" w:frame="1"/>
          <w:lang w:val="uk-UA"/>
        </w:rPr>
        <w:t>;</w:t>
      </w:r>
    </w:p>
    <w:p w14:paraId="7D01DF6D" w14:textId="7ECBE7AD" w:rsidR="003C65E4" w:rsidRDefault="003C65E4" w:rsidP="003C65E4">
      <w:pPr>
        <w:tabs>
          <w:tab w:val="left" w:pos="720"/>
          <w:tab w:val="left" w:pos="3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ціна, за якою придбано об’єкт, становить </w:t>
      </w:r>
      <w:r w:rsidR="000759D6" w:rsidRPr="00030E9A">
        <w:rPr>
          <w:rStyle w:val="a5"/>
          <w:color w:val="000000"/>
          <w:sz w:val="28"/>
          <w:szCs w:val="28"/>
          <w:u w:val="none"/>
          <w:bdr w:val="none" w:sz="0" w:space="0" w:color="auto" w:frame="1"/>
          <w:lang w:val="uk-UA"/>
        </w:rPr>
        <w:t>21500,00 грн. (двадцять одна тисяча п’ятсот гривень 00 копійок) без ПДВ</w:t>
      </w:r>
      <w:r w:rsidR="000759D6">
        <w:rPr>
          <w:rStyle w:val="a5"/>
          <w:color w:val="000000"/>
          <w:sz w:val="28"/>
          <w:szCs w:val="28"/>
          <w:u w:val="none"/>
          <w:bdr w:val="none" w:sz="0" w:space="0" w:color="auto" w:frame="1"/>
          <w:lang w:val="uk-UA"/>
        </w:rPr>
        <w:t>.</w:t>
      </w:r>
    </w:p>
    <w:p w14:paraId="4BE54B9D" w14:textId="3BD0FB8F" w:rsidR="003C65E4" w:rsidRPr="000759D6" w:rsidRDefault="003C65E4" w:rsidP="003C65E4">
      <w:pPr>
        <w:tabs>
          <w:tab w:val="left" w:pos="720"/>
          <w:tab w:val="left" w:pos="3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759D6">
        <w:rPr>
          <w:sz w:val="28"/>
          <w:szCs w:val="28"/>
          <w:lang w:val="uk-UA"/>
        </w:rPr>
        <w:t xml:space="preserve">3. Вважати процедуру приватизації об’єкта малої приватизації – </w:t>
      </w:r>
      <w:proofErr w:type="spellStart"/>
      <w:r w:rsidR="000759D6" w:rsidRPr="000759D6">
        <w:rPr>
          <w:color w:val="000000"/>
          <w:sz w:val="28"/>
          <w:szCs w:val="28"/>
        </w:rPr>
        <w:t>житлового</w:t>
      </w:r>
      <w:proofErr w:type="spellEnd"/>
      <w:r w:rsidR="000759D6" w:rsidRPr="000759D6">
        <w:rPr>
          <w:color w:val="000000"/>
          <w:sz w:val="28"/>
          <w:szCs w:val="28"/>
        </w:rPr>
        <w:t xml:space="preserve"> </w:t>
      </w:r>
      <w:proofErr w:type="spellStart"/>
      <w:r w:rsidR="000759D6" w:rsidRPr="000759D6">
        <w:rPr>
          <w:color w:val="000000"/>
          <w:sz w:val="28"/>
          <w:szCs w:val="28"/>
        </w:rPr>
        <w:t>будинку</w:t>
      </w:r>
      <w:proofErr w:type="spellEnd"/>
      <w:r w:rsidR="000759D6" w:rsidRPr="000759D6">
        <w:rPr>
          <w:color w:val="000000"/>
          <w:sz w:val="28"/>
          <w:szCs w:val="28"/>
        </w:rPr>
        <w:t xml:space="preserve"> </w:t>
      </w:r>
      <w:proofErr w:type="spellStart"/>
      <w:r w:rsidR="000759D6" w:rsidRPr="000759D6">
        <w:rPr>
          <w:color w:val="000000"/>
          <w:sz w:val="28"/>
          <w:szCs w:val="28"/>
        </w:rPr>
        <w:t>загальною</w:t>
      </w:r>
      <w:proofErr w:type="spellEnd"/>
      <w:r w:rsidR="000759D6" w:rsidRPr="000759D6">
        <w:rPr>
          <w:color w:val="000000"/>
          <w:sz w:val="28"/>
          <w:szCs w:val="28"/>
        </w:rPr>
        <w:t xml:space="preserve"> </w:t>
      </w:r>
      <w:proofErr w:type="spellStart"/>
      <w:r w:rsidR="000759D6" w:rsidRPr="000759D6">
        <w:rPr>
          <w:color w:val="000000"/>
          <w:sz w:val="28"/>
          <w:szCs w:val="28"/>
        </w:rPr>
        <w:t>площею</w:t>
      </w:r>
      <w:proofErr w:type="spellEnd"/>
      <w:r w:rsidR="000759D6" w:rsidRPr="000759D6">
        <w:rPr>
          <w:color w:val="000000"/>
          <w:sz w:val="28"/>
          <w:szCs w:val="28"/>
        </w:rPr>
        <w:t xml:space="preserve"> </w:t>
      </w:r>
      <w:r w:rsidR="000759D6" w:rsidRPr="000759D6">
        <w:rPr>
          <w:bCs/>
          <w:color w:val="000000"/>
          <w:sz w:val="28"/>
          <w:szCs w:val="28"/>
        </w:rPr>
        <w:t>45,3 м</w:t>
      </w:r>
      <w:r w:rsidR="000759D6" w:rsidRPr="000759D6">
        <w:rPr>
          <w:bCs/>
          <w:color w:val="000000"/>
          <w:sz w:val="28"/>
          <w:szCs w:val="28"/>
          <w:vertAlign w:val="superscript"/>
        </w:rPr>
        <w:t xml:space="preserve">2 </w:t>
      </w:r>
      <w:r w:rsidR="000759D6" w:rsidRPr="000759D6">
        <w:rPr>
          <w:bCs/>
          <w:color w:val="000000"/>
          <w:sz w:val="28"/>
          <w:szCs w:val="28"/>
        </w:rPr>
        <w:t xml:space="preserve">по </w:t>
      </w:r>
      <w:proofErr w:type="spellStart"/>
      <w:r w:rsidR="000759D6" w:rsidRPr="000759D6">
        <w:rPr>
          <w:bCs/>
          <w:color w:val="000000"/>
          <w:sz w:val="28"/>
          <w:szCs w:val="28"/>
        </w:rPr>
        <w:t>вул</w:t>
      </w:r>
      <w:proofErr w:type="spellEnd"/>
      <w:r w:rsidR="000759D6" w:rsidRPr="000759D6">
        <w:rPr>
          <w:bCs/>
          <w:color w:val="000000"/>
          <w:sz w:val="28"/>
          <w:szCs w:val="28"/>
        </w:rPr>
        <w:t xml:space="preserve">. </w:t>
      </w:r>
      <w:proofErr w:type="spellStart"/>
      <w:r w:rsidR="000759D6" w:rsidRPr="000759D6">
        <w:rPr>
          <w:bCs/>
          <w:color w:val="000000"/>
          <w:sz w:val="28"/>
          <w:szCs w:val="28"/>
        </w:rPr>
        <w:t>Зарічна</w:t>
      </w:r>
      <w:proofErr w:type="spellEnd"/>
      <w:r w:rsidR="000759D6" w:rsidRPr="000759D6">
        <w:rPr>
          <w:bCs/>
          <w:color w:val="000000"/>
          <w:sz w:val="28"/>
          <w:szCs w:val="28"/>
        </w:rPr>
        <w:t xml:space="preserve">, 40 в с. </w:t>
      </w:r>
      <w:proofErr w:type="spellStart"/>
      <w:r w:rsidR="000759D6" w:rsidRPr="000759D6">
        <w:rPr>
          <w:bCs/>
          <w:color w:val="000000"/>
          <w:sz w:val="28"/>
          <w:szCs w:val="28"/>
        </w:rPr>
        <w:t>Люджа</w:t>
      </w:r>
      <w:proofErr w:type="spellEnd"/>
      <w:r w:rsidR="000759D6" w:rsidRPr="000759D6">
        <w:rPr>
          <w:bCs/>
          <w:color w:val="000000"/>
          <w:sz w:val="28"/>
          <w:szCs w:val="28"/>
        </w:rPr>
        <w:t xml:space="preserve">, </w:t>
      </w:r>
      <w:proofErr w:type="spellStart"/>
      <w:r w:rsidR="000759D6" w:rsidRPr="000759D6">
        <w:rPr>
          <w:bCs/>
          <w:color w:val="000000"/>
          <w:sz w:val="28"/>
          <w:szCs w:val="28"/>
        </w:rPr>
        <w:t>Охтирського</w:t>
      </w:r>
      <w:proofErr w:type="spellEnd"/>
      <w:r w:rsidR="000759D6" w:rsidRPr="000759D6">
        <w:rPr>
          <w:bCs/>
          <w:color w:val="000000"/>
          <w:sz w:val="28"/>
          <w:szCs w:val="28"/>
        </w:rPr>
        <w:t xml:space="preserve"> </w:t>
      </w:r>
      <w:proofErr w:type="gramStart"/>
      <w:r w:rsidR="000759D6" w:rsidRPr="000759D6">
        <w:rPr>
          <w:bCs/>
          <w:color w:val="000000"/>
          <w:sz w:val="28"/>
          <w:szCs w:val="28"/>
        </w:rPr>
        <w:t xml:space="preserve">району,  </w:t>
      </w:r>
      <w:proofErr w:type="spellStart"/>
      <w:r w:rsidR="000759D6" w:rsidRPr="000759D6">
        <w:rPr>
          <w:bCs/>
          <w:color w:val="000000"/>
          <w:sz w:val="28"/>
          <w:szCs w:val="28"/>
        </w:rPr>
        <w:t>Сумської</w:t>
      </w:r>
      <w:proofErr w:type="spellEnd"/>
      <w:proofErr w:type="gramEnd"/>
      <w:r w:rsidR="000759D6" w:rsidRPr="000759D6">
        <w:rPr>
          <w:bCs/>
          <w:color w:val="000000"/>
          <w:sz w:val="28"/>
          <w:szCs w:val="28"/>
        </w:rPr>
        <w:t xml:space="preserve"> </w:t>
      </w:r>
      <w:proofErr w:type="spellStart"/>
      <w:r w:rsidR="000759D6" w:rsidRPr="000759D6">
        <w:rPr>
          <w:bCs/>
          <w:color w:val="000000"/>
          <w:sz w:val="28"/>
          <w:szCs w:val="28"/>
        </w:rPr>
        <w:t>області</w:t>
      </w:r>
      <w:proofErr w:type="spellEnd"/>
      <w:r w:rsidR="000759D6" w:rsidRPr="000759D6">
        <w:rPr>
          <w:sz w:val="28"/>
          <w:szCs w:val="28"/>
          <w:lang w:val="uk-UA"/>
        </w:rPr>
        <w:t xml:space="preserve"> </w:t>
      </w:r>
      <w:r w:rsidRPr="000759D6">
        <w:rPr>
          <w:sz w:val="28"/>
          <w:szCs w:val="28"/>
          <w:lang w:val="uk-UA"/>
        </w:rPr>
        <w:t>завершеною.</w:t>
      </w:r>
    </w:p>
    <w:p w14:paraId="369298FB" w14:textId="55E27546" w:rsidR="003C65E4" w:rsidRDefault="003C65E4" w:rsidP="003C65E4">
      <w:pPr>
        <w:tabs>
          <w:tab w:val="left" w:pos="720"/>
          <w:tab w:val="left" w:pos="3240"/>
        </w:tabs>
        <w:jc w:val="both"/>
        <w:rPr>
          <w:sz w:val="28"/>
          <w:szCs w:val="28"/>
          <w:lang w:val="uk-UA"/>
        </w:rPr>
      </w:pPr>
      <w:r w:rsidRPr="000759D6">
        <w:rPr>
          <w:sz w:val="28"/>
          <w:szCs w:val="28"/>
          <w:lang w:val="uk-UA"/>
        </w:rPr>
        <w:tab/>
      </w:r>
    </w:p>
    <w:p w14:paraId="6BB9E527" w14:textId="4EE49785" w:rsidR="000759D6" w:rsidRDefault="000759D6" w:rsidP="003C65E4">
      <w:pPr>
        <w:tabs>
          <w:tab w:val="left" w:pos="720"/>
          <w:tab w:val="left" w:pos="3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Відділу бухгалтерського обліку та звітності Тростянецької міської ради </w:t>
      </w:r>
      <w:r w:rsidR="00B92135">
        <w:rPr>
          <w:sz w:val="28"/>
          <w:szCs w:val="28"/>
          <w:lang w:val="uk-UA"/>
        </w:rPr>
        <w:t>зняти</w:t>
      </w:r>
      <w:r>
        <w:rPr>
          <w:sz w:val="28"/>
          <w:szCs w:val="28"/>
          <w:lang w:val="uk-UA"/>
        </w:rPr>
        <w:t xml:space="preserve"> з балансу об’єкт нерухомого майна, зазначений в п. 1 даного рішення, у відповідності до вимог чинного законодавства України.</w:t>
      </w:r>
    </w:p>
    <w:p w14:paraId="32959751" w14:textId="2FDADBA3" w:rsidR="00B92135" w:rsidRDefault="00B92135" w:rsidP="003C65E4">
      <w:pPr>
        <w:tabs>
          <w:tab w:val="left" w:pos="720"/>
          <w:tab w:val="left" w:pos="3240"/>
        </w:tabs>
        <w:jc w:val="both"/>
        <w:rPr>
          <w:sz w:val="28"/>
          <w:szCs w:val="28"/>
          <w:lang w:val="uk-UA"/>
        </w:rPr>
      </w:pPr>
    </w:p>
    <w:p w14:paraId="1AB20476" w14:textId="5B7BB516" w:rsidR="00B92135" w:rsidRPr="00D6258D" w:rsidRDefault="00B92135" w:rsidP="00B92135">
      <w:pPr>
        <w:tabs>
          <w:tab w:val="left" w:pos="1418"/>
        </w:tabs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даного рішення покласти на </w:t>
      </w:r>
      <w:r w:rsidRPr="000D5BC9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</w:t>
      </w:r>
      <w:r w:rsidRPr="000D5BC9">
        <w:rPr>
          <w:sz w:val="28"/>
          <w:szCs w:val="28"/>
          <w:lang w:val="uk-UA"/>
        </w:rPr>
        <w:t xml:space="preserve">міського голови </w:t>
      </w:r>
      <w:r w:rsidRPr="00D6258D">
        <w:rPr>
          <w:color w:val="000000"/>
          <w:sz w:val="28"/>
          <w:szCs w:val="28"/>
          <w:lang w:val="uk-UA"/>
        </w:rPr>
        <w:t>з питань економічного розвитку, бюджету, залучення  інвестицій, торгівлі, малого та середнього підприємництва, управління комунальним майном, законності та регулювання земельних відносин</w:t>
      </w:r>
      <w:r>
        <w:rPr>
          <w:color w:val="000000"/>
          <w:sz w:val="28"/>
          <w:szCs w:val="28"/>
          <w:lang w:val="uk-UA"/>
        </w:rPr>
        <w:t xml:space="preserve">                    </w:t>
      </w:r>
      <w:proofErr w:type="spellStart"/>
      <w:r>
        <w:rPr>
          <w:color w:val="000000"/>
          <w:sz w:val="28"/>
          <w:szCs w:val="28"/>
          <w:lang w:val="uk-UA"/>
        </w:rPr>
        <w:t>Злепка</w:t>
      </w:r>
      <w:proofErr w:type="spellEnd"/>
      <w:r>
        <w:rPr>
          <w:color w:val="000000"/>
          <w:sz w:val="28"/>
          <w:szCs w:val="28"/>
          <w:lang w:val="uk-UA"/>
        </w:rPr>
        <w:t xml:space="preserve"> В.А.</w:t>
      </w:r>
      <w:r w:rsidRPr="00D6258D">
        <w:rPr>
          <w:color w:val="000000"/>
          <w:sz w:val="28"/>
          <w:szCs w:val="28"/>
          <w:lang w:val="uk-UA"/>
        </w:rPr>
        <w:t xml:space="preserve">  </w:t>
      </w:r>
    </w:p>
    <w:p w14:paraId="7A28D48D" w14:textId="3078C2C7" w:rsidR="00B92135" w:rsidRPr="000759D6" w:rsidRDefault="00B92135" w:rsidP="003C65E4">
      <w:pPr>
        <w:tabs>
          <w:tab w:val="left" w:pos="720"/>
          <w:tab w:val="left" w:pos="3240"/>
        </w:tabs>
        <w:jc w:val="both"/>
        <w:rPr>
          <w:sz w:val="28"/>
          <w:szCs w:val="28"/>
          <w:lang w:val="uk-UA"/>
        </w:rPr>
      </w:pPr>
    </w:p>
    <w:p w14:paraId="3103B1F2" w14:textId="77777777" w:rsidR="003C65E4" w:rsidRDefault="003C65E4" w:rsidP="003C65E4">
      <w:pPr>
        <w:tabs>
          <w:tab w:val="left" w:pos="720"/>
          <w:tab w:val="left" w:pos="3240"/>
        </w:tabs>
        <w:jc w:val="both"/>
        <w:rPr>
          <w:sz w:val="28"/>
          <w:szCs w:val="28"/>
          <w:lang w:val="uk-UA"/>
        </w:rPr>
      </w:pPr>
    </w:p>
    <w:p w14:paraId="75CE65CE" w14:textId="77777777" w:rsidR="003C65E4" w:rsidRDefault="003C65E4" w:rsidP="003C65E4">
      <w:pPr>
        <w:tabs>
          <w:tab w:val="left" w:pos="720"/>
          <w:tab w:val="left" w:pos="3240"/>
        </w:tabs>
        <w:jc w:val="both"/>
        <w:rPr>
          <w:sz w:val="28"/>
          <w:szCs w:val="28"/>
          <w:lang w:val="uk-UA"/>
        </w:rPr>
      </w:pPr>
    </w:p>
    <w:p w14:paraId="0A248853" w14:textId="1057B540" w:rsidR="003C65E4" w:rsidRDefault="003C65E4" w:rsidP="003C65E4">
      <w:pPr>
        <w:tabs>
          <w:tab w:val="left" w:pos="720"/>
          <w:tab w:val="left" w:pos="3240"/>
        </w:tabs>
        <w:jc w:val="center"/>
      </w:pPr>
      <w:r>
        <w:rPr>
          <w:b/>
          <w:spacing w:val="-12"/>
          <w:sz w:val="28"/>
          <w:szCs w:val="28"/>
          <w:lang w:val="uk-UA"/>
        </w:rPr>
        <w:t>Міський голова  Юрій БОВА</w:t>
      </w:r>
    </w:p>
    <w:p w14:paraId="368E8EA0" w14:textId="77777777" w:rsidR="003C65E4" w:rsidRDefault="003C65E4" w:rsidP="003C65E4"/>
    <w:p w14:paraId="16026BFD" w14:textId="77777777" w:rsidR="003C65E4" w:rsidRDefault="003C65E4" w:rsidP="003C65E4"/>
    <w:p w14:paraId="4E828D8D" w14:textId="77777777" w:rsidR="00351935" w:rsidRPr="003C65E4" w:rsidRDefault="00351935" w:rsidP="003C65E4">
      <w:bookmarkStart w:id="1" w:name="_GoBack"/>
      <w:bookmarkEnd w:id="1"/>
    </w:p>
    <w:sectPr w:rsidR="00351935" w:rsidRPr="003C65E4" w:rsidSect="000759D6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C3"/>
    <w:rsid w:val="00026045"/>
    <w:rsid w:val="000759D6"/>
    <w:rsid w:val="00351935"/>
    <w:rsid w:val="003C65E4"/>
    <w:rsid w:val="004E417B"/>
    <w:rsid w:val="005D116D"/>
    <w:rsid w:val="006079A9"/>
    <w:rsid w:val="007D3CC3"/>
    <w:rsid w:val="00B92135"/>
    <w:rsid w:val="00F4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E385"/>
  <w15:chartTrackingRefBased/>
  <w15:docId w15:val="{1F49A42F-64F0-4128-896E-CEE13C97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11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3C65E4"/>
    <w:pPr>
      <w:keepNext/>
      <w:autoSpaceDE/>
      <w:autoSpaceDN/>
      <w:jc w:val="center"/>
      <w:outlineLvl w:val="2"/>
    </w:pPr>
    <w:rPr>
      <w:rFonts w:ascii="Garamond" w:hAnsi="Garamond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116D"/>
    <w:pPr>
      <w:suppressAutoHyphens/>
      <w:adjustRightInd w:val="0"/>
      <w:ind w:left="660" w:firstLine="880"/>
    </w:pPr>
    <w:rPr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11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65E4"/>
    <w:rPr>
      <w:rFonts w:ascii="Garamond" w:eastAsia="Times New Roman" w:hAnsi="Garamond" w:cs="Times New Roman"/>
      <w:sz w:val="28"/>
      <w:szCs w:val="20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3C6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user-tmr</dc:creator>
  <cp:keywords/>
  <dc:description/>
  <cp:lastModifiedBy>user-tmr</cp:lastModifiedBy>
  <cp:revision>6</cp:revision>
  <dcterms:created xsi:type="dcterms:W3CDTF">2024-06-18T07:33:00Z</dcterms:created>
  <dcterms:modified xsi:type="dcterms:W3CDTF">2024-06-18T12:30:00Z</dcterms:modified>
</cp:coreProperties>
</file>